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06BB" w14:textId="6D01DE1F" w:rsidR="008C0F16" w:rsidRDefault="008423D4" w:rsidP="008C0F16">
      <w:pPr>
        <w:pStyle w:val="10"/>
        <w:keepNext/>
        <w:keepLines/>
        <w:tabs>
          <w:tab w:val="left" w:pos="7001"/>
        </w:tabs>
        <w:spacing w:after="360" w:line="240" w:lineRule="auto"/>
        <w:jc w:val="center"/>
      </w:pPr>
      <w:bookmarkStart w:id="0" w:name="bookmark0"/>
      <w:bookmarkStart w:id="1" w:name="bookmark1"/>
      <w:bookmarkStart w:id="2" w:name="bookmark2"/>
      <w:r>
        <w:t>ДОГОВОР</w:t>
      </w:r>
      <w:r w:rsidR="008C0F16">
        <w:t xml:space="preserve"> № </w:t>
      </w:r>
      <w:r w:rsidR="000148F0">
        <w:t>б/н</w:t>
      </w:r>
    </w:p>
    <w:p w14:paraId="69CF50F3" w14:textId="6839DB5A" w:rsidR="008C0F16" w:rsidRDefault="008423D4" w:rsidP="008C0F16">
      <w:pPr>
        <w:pStyle w:val="10"/>
        <w:keepNext/>
        <w:keepLines/>
        <w:tabs>
          <w:tab w:val="left" w:pos="7001"/>
        </w:tabs>
        <w:spacing w:after="360" w:line="240" w:lineRule="auto"/>
        <w:jc w:val="center"/>
      </w:pPr>
      <w:r>
        <w:t xml:space="preserve"> </w:t>
      </w:r>
      <w:r w:rsidR="008C0F16">
        <w:t>добровольного</w:t>
      </w:r>
      <w:r>
        <w:t xml:space="preserve"> </w:t>
      </w:r>
      <w:bookmarkEnd w:id="0"/>
      <w:bookmarkEnd w:id="1"/>
      <w:bookmarkEnd w:id="2"/>
      <w:r w:rsidR="008C0F16">
        <w:t>пожертвования (дарения) имущества, денежных средств, предоставления услуг, иной поддержки</w:t>
      </w:r>
    </w:p>
    <w:p w14:paraId="0A851C79" w14:textId="212CCF56" w:rsidR="00601B70" w:rsidRDefault="008423D4" w:rsidP="008C0F16">
      <w:pPr>
        <w:pStyle w:val="10"/>
        <w:keepNext/>
        <w:keepLines/>
        <w:tabs>
          <w:tab w:val="left" w:pos="7001"/>
        </w:tabs>
        <w:spacing w:after="360" w:line="240" w:lineRule="auto"/>
      </w:pPr>
      <w:r>
        <w:t>г. Москва</w:t>
      </w:r>
      <w:r>
        <w:tab/>
      </w:r>
      <w:r w:rsidR="008C0F16">
        <w:t xml:space="preserve">           </w:t>
      </w:r>
      <w:r w:rsidR="000148F0">
        <w:t>«___»__________202</w:t>
      </w:r>
      <w:r w:rsidR="00A44343">
        <w:t xml:space="preserve">    </w:t>
      </w:r>
      <w:r>
        <w:t>г.</w:t>
      </w:r>
    </w:p>
    <w:p w14:paraId="2FA1F3B9" w14:textId="1534442F" w:rsidR="00601B70" w:rsidRDefault="00A44343">
      <w:pPr>
        <w:pStyle w:val="11"/>
        <w:spacing w:line="264" w:lineRule="auto"/>
        <w:ind w:firstLine="420"/>
        <w:jc w:val="both"/>
      </w:pPr>
      <w:r>
        <w:t>ФИО ______________________________________________________________________________</w:t>
      </w:r>
      <w:r w:rsidR="000148F0">
        <w:t xml:space="preserve"> </w:t>
      </w:r>
      <w:r w:rsidR="008C0F16">
        <w:t>проживающий по адресу</w:t>
      </w:r>
      <w:r w:rsidR="00092206">
        <w:t xml:space="preserve"> </w:t>
      </w:r>
      <w:r>
        <w:t>_______________________________________________________________________</w:t>
      </w:r>
      <w:r w:rsidR="00F457D9">
        <w:t xml:space="preserve"> </w:t>
      </w:r>
      <w:r w:rsidR="008C0F16">
        <w:t>паспорт серия</w:t>
      </w:r>
      <w:r w:rsidR="000148F0">
        <w:t xml:space="preserve"> </w:t>
      </w:r>
      <w:r>
        <w:t>______</w:t>
      </w:r>
      <w:r w:rsidR="000148F0">
        <w:t xml:space="preserve"> </w:t>
      </w:r>
      <w:r w:rsidR="008C0F16">
        <w:t>номер</w:t>
      </w:r>
      <w:r w:rsidR="000148F0">
        <w:t xml:space="preserve"> </w:t>
      </w:r>
      <w:r>
        <w:t>______________</w:t>
      </w:r>
      <w:r w:rsidR="000148F0">
        <w:t>,</w:t>
      </w:r>
      <w:r w:rsidR="008C0F16">
        <w:t xml:space="preserve"> выдан </w:t>
      </w:r>
      <w:r>
        <w:t>__________________________________________</w:t>
      </w:r>
      <w:r w:rsidR="00F457D9">
        <w:t>,</w:t>
      </w:r>
      <w:r w:rsidR="008423D4">
        <w:t xml:space="preserve"> </w:t>
      </w:r>
      <w:r w:rsidR="008C0F16">
        <w:t>действующий на добровольной основе</w:t>
      </w:r>
      <w:r w:rsidR="008423D4">
        <w:rPr>
          <w:b/>
          <w:bCs/>
        </w:rPr>
        <w:t xml:space="preserve"> </w:t>
      </w:r>
      <w:r w:rsidR="008423D4">
        <w:t>именуем</w:t>
      </w:r>
      <w:r w:rsidR="00874ACE">
        <w:t>ый</w:t>
      </w:r>
      <w:r w:rsidR="008423D4">
        <w:t xml:space="preserve"> в дальнейшем</w:t>
      </w:r>
      <w:r w:rsidR="00874ACE">
        <w:t xml:space="preserve"> «Жертвователь», с одной стороны и </w:t>
      </w:r>
      <w:r w:rsidR="008423D4">
        <w:t xml:space="preserve"> </w:t>
      </w:r>
      <w:r w:rsidR="008423D4">
        <w:rPr>
          <w:b/>
          <w:bCs/>
        </w:rPr>
        <w:t xml:space="preserve">Ассоциация «Содружество выпускников ММСИ-МГМСУ» </w:t>
      </w:r>
      <w:r w:rsidR="008423D4">
        <w:t xml:space="preserve">именуемая в дальнейшем </w:t>
      </w:r>
      <w:r w:rsidR="008423D4">
        <w:rPr>
          <w:b/>
          <w:bCs/>
        </w:rPr>
        <w:t xml:space="preserve">“Одаряемый», </w:t>
      </w:r>
      <w:r w:rsidR="008423D4">
        <w:t xml:space="preserve">в лице Президента </w:t>
      </w:r>
      <w:r w:rsidR="001474A4">
        <w:t>Глазова</w:t>
      </w:r>
      <w:r w:rsidR="008423D4">
        <w:t xml:space="preserve"> </w:t>
      </w:r>
      <w:r w:rsidR="001474A4">
        <w:t>Дмитрия</w:t>
      </w:r>
      <w:r w:rsidR="008423D4">
        <w:t xml:space="preserve"> Олеговича, действующего на основании Устава, с другой стороны, заключили настоящий Договор о нижеследующем:</w:t>
      </w:r>
    </w:p>
    <w:p w14:paraId="730FC8A9" w14:textId="77777777" w:rsidR="00601B70" w:rsidRDefault="008423D4">
      <w:pPr>
        <w:pStyle w:val="10"/>
        <w:keepNext/>
        <w:keepLines/>
        <w:numPr>
          <w:ilvl w:val="0"/>
          <w:numId w:val="1"/>
        </w:numPr>
        <w:tabs>
          <w:tab w:val="left" w:pos="381"/>
        </w:tabs>
        <w:spacing w:line="264" w:lineRule="auto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ПРЕДМЕТ ДОГОВОРА</w:t>
      </w:r>
      <w:bookmarkEnd w:id="4"/>
      <w:bookmarkEnd w:id="5"/>
      <w:bookmarkEnd w:id="6"/>
    </w:p>
    <w:p w14:paraId="79B8C9FE" w14:textId="59ED80E5" w:rsidR="00597360" w:rsidRDefault="00874ACE">
      <w:pPr>
        <w:pStyle w:val="11"/>
        <w:numPr>
          <w:ilvl w:val="1"/>
          <w:numId w:val="1"/>
        </w:numPr>
        <w:tabs>
          <w:tab w:val="left" w:pos="968"/>
        </w:tabs>
        <w:spacing w:line="264" w:lineRule="auto"/>
        <w:ind w:left="1000" w:hanging="700"/>
        <w:jc w:val="both"/>
      </w:pPr>
      <w:bookmarkStart w:id="7" w:name="bookmark7"/>
      <w:bookmarkEnd w:id="7"/>
      <w:r>
        <w:t xml:space="preserve">Стороны руководствуясь ст. 39 Конституции РФ, гражданским кодексом РФ, Налоговым кодексом РФ, Федеральным законом от11.06.1995 года №135-ФЗ «О благотворительной деятельности и благотворительных организациях, Уставом и Положением о </w:t>
      </w:r>
      <w:r w:rsidR="00597360">
        <w:t>Ассоциации</w:t>
      </w:r>
      <w:r>
        <w:t xml:space="preserve"> пришли к обоюдному согласию, по которому «Жертвователь»</w:t>
      </w:r>
      <w:r w:rsidR="00597360">
        <w:t xml:space="preserve"> на добровольной основе безвозмездно передает в собственность «Одаряемому» имущество, денежные средств</w:t>
      </w:r>
      <w:r w:rsidR="006D1515">
        <w:t xml:space="preserve"> или иные ценности</w:t>
      </w:r>
    </w:p>
    <w:p w14:paraId="5C65A5CF" w14:textId="66A3D703" w:rsidR="00601B70" w:rsidRDefault="00597360" w:rsidP="006D1515">
      <w:pPr>
        <w:pStyle w:val="11"/>
        <w:numPr>
          <w:ilvl w:val="1"/>
          <w:numId w:val="1"/>
        </w:numPr>
        <w:tabs>
          <w:tab w:val="left" w:pos="968"/>
        </w:tabs>
        <w:spacing w:line="264" w:lineRule="auto"/>
        <w:ind w:left="1000" w:hanging="700"/>
        <w:jc w:val="both"/>
      </w:pPr>
      <w:r>
        <w:t>На основании ст.572-582 ГК РФ, в соответствии с п. 1.1. настоящего договора добровольно переданные «Жертвователем» в безвозмездное пользование имущество</w:t>
      </w:r>
      <w:r w:rsidR="00E73A2F">
        <w:t>, д</w:t>
      </w:r>
      <w:r>
        <w:t xml:space="preserve">енежные средства, иные ценности могут быть использованы «Одаряемым» на цели, предусмотренные Уставом, Положением </w:t>
      </w:r>
      <w:r w:rsidR="00E73A2F">
        <w:t xml:space="preserve">об Ассоциации </w:t>
      </w:r>
      <w:r>
        <w:t>и иные, не запрещенные действующим законодательством цели, в том числе на развитие материально-технической базы, на капитальный и текущий ремонт имущества, аренду и покупку недвижимости, а также иные цели, связанные с деятельностью Ассоциация</w:t>
      </w:r>
      <w:r w:rsidR="006D1515">
        <w:t>, в том числе на</w:t>
      </w:r>
      <w:r w:rsidR="008423D4">
        <w:t xml:space="preserve"> проведени</w:t>
      </w:r>
      <w:r w:rsidR="006D1515">
        <w:t>е</w:t>
      </w:r>
      <w:r w:rsidR="008423D4">
        <w:t xml:space="preserve"> мероприятий </w:t>
      </w:r>
      <w:bookmarkStart w:id="8" w:name="bookmark8"/>
      <w:bookmarkEnd w:id="8"/>
      <w:r w:rsidR="000148F0">
        <w:t xml:space="preserve">согласно утвержденному годовому плану мероприятий ФГБОУ ВО «Российский </w:t>
      </w:r>
      <w:r w:rsidR="00F457D9">
        <w:t>университет медицины</w:t>
      </w:r>
      <w:r w:rsidR="000148F0">
        <w:t>»</w:t>
      </w:r>
      <w:r w:rsidR="00F457D9">
        <w:t xml:space="preserve"> Минздрава России.</w:t>
      </w:r>
    </w:p>
    <w:p w14:paraId="4AD27F5F" w14:textId="6A7238DE" w:rsidR="006D1515" w:rsidRDefault="006D1515">
      <w:pPr>
        <w:pStyle w:val="11"/>
        <w:numPr>
          <w:ilvl w:val="1"/>
          <w:numId w:val="1"/>
        </w:numPr>
        <w:tabs>
          <w:tab w:val="left" w:pos="968"/>
        </w:tabs>
        <w:spacing w:after="260" w:line="264" w:lineRule="auto"/>
        <w:ind w:left="1000" w:hanging="700"/>
        <w:jc w:val="both"/>
      </w:pPr>
      <w:bookmarkStart w:id="9" w:name="bookmark9"/>
      <w:bookmarkEnd w:id="9"/>
      <w:r>
        <w:t xml:space="preserve"> Имущество, денежные средства и иные ценности считаются переданными «Жертвователем» «Одаряемому» с момента подпи</w:t>
      </w:r>
      <w:r w:rsidR="00F457D9">
        <w:t xml:space="preserve">сания акта приема-передачи или </w:t>
      </w:r>
      <w:r>
        <w:t>с момента зачисления денежных средств на лицевой счет Ассоциации.</w:t>
      </w:r>
    </w:p>
    <w:p w14:paraId="4296EE89" w14:textId="4DAF428D" w:rsidR="00601B70" w:rsidRDefault="008423D4">
      <w:pPr>
        <w:pStyle w:val="11"/>
        <w:numPr>
          <w:ilvl w:val="1"/>
          <w:numId w:val="1"/>
        </w:numPr>
        <w:tabs>
          <w:tab w:val="left" w:pos="968"/>
        </w:tabs>
        <w:spacing w:after="260" w:line="264" w:lineRule="auto"/>
        <w:ind w:left="1000" w:hanging="700"/>
        <w:jc w:val="both"/>
      </w:pPr>
      <w:r>
        <w:t>Дар предос</w:t>
      </w:r>
      <w:r w:rsidR="004C142B">
        <w:t>тавляется Одаряемому в</w:t>
      </w:r>
      <w:r w:rsidR="000148F0" w:rsidRPr="000148F0">
        <w:t xml:space="preserve"> </w:t>
      </w:r>
      <w:r w:rsidR="000148F0">
        <w:t>размере</w:t>
      </w:r>
      <w:r w:rsidR="00A44343">
        <w:t xml:space="preserve"> ________________________________________</w:t>
      </w:r>
      <w:r w:rsidR="00A2759F">
        <w:t xml:space="preserve"> </w:t>
      </w:r>
      <w:r w:rsidR="000148F0">
        <w:t>руб. 00 коп.</w:t>
      </w:r>
      <w:r w:rsidR="004C142B">
        <w:t xml:space="preserve"> </w:t>
      </w:r>
      <w:r w:rsidR="00A2759F">
        <w:br/>
        <w:t>(</w:t>
      </w:r>
      <w:r w:rsidR="00A44343">
        <w:t>_________________________________________</w:t>
      </w:r>
      <w:r w:rsidR="00A2759F">
        <w:t xml:space="preserve"> руб.</w:t>
      </w:r>
      <w:r w:rsidR="000148F0">
        <w:t xml:space="preserve"> 00 коп.</w:t>
      </w:r>
      <w:r w:rsidR="00A2759F">
        <w:t>,</w:t>
      </w:r>
      <w:r>
        <w:t xml:space="preserve"> НДС не облагается).</w:t>
      </w:r>
    </w:p>
    <w:p w14:paraId="77921F00" w14:textId="6B9FAA49" w:rsidR="00601B70" w:rsidRDefault="008A25F6">
      <w:pPr>
        <w:pStyle w:val="10"/>
        <w:keepNext/>
        <w:keepLines/>
        <w:numPr>
          <w:ilvl w:val="0"/>
          <w:numId w:val="1"/>
        </w:numPr>
        <w:tabs>
          <w:tab w:val="left" w:pos="352"/>
        </w:tabs>
        <w:spacing w:line="257" w:lineRule="auto"/>
      </w:pPr>
      <w:bookmarkStart w:id="10" w:name="bookmark12"/>
      <w:bookmarkStart w:id="11" w:name="bookmark18"/>
      <w:bookmarkStart w:id="12" w:name="bookmark34"/>
      <w:bookmarkStart w:id="13" w:name="bookmark32"/>
      <w:bookmarkStart w:id="14" w:name="bookmark33"/>
      <w:bookmarkStart w:id="15" w:name="bookmark35"/>
      <w:bookmarkEnd w:id="10"/>
      <w:bookmarkEnd w:id="11"/>
      <w:bookmarkEnd w:id="12"/>
      <w:r>
        <w:t>ПРАВА и ОБЯЗАННОСТИ СТОРОН</w:t>
      </w:r>
      <w:bookmarkEnd w:id="13"/>
      <w:bookmarkEnd w:id="14"/>
      <w:bookmarkEnd w:id="15"/>
    </w:p>
    <w:p w14:paraId="72639AEA" w14:textId="071A5462" w:rsidR="00601B70" w:rsidRDefault="008A25F6" w:rsidP="00364CE0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bookmarkStart w:id="16" w:name="bookmark36"/>
      <w:bookmarkStart w:id="17" w:name="bookmark37"/>
      <w:bookmarkEnd w:id="16"/>
      <w:bookmarkEnd w:id="17"/>
      <w:r>
        <w:t>«Жертвователь» вправе в любое время до передачи пожертвования</w:t>
      </w:r>
      <w:r w:rsidR="00F457D9">
        <w:t xml:space="preserve"> «Одаряемому» вправе </w:t>
      </w:r>
      <w:r w:rsidR="00364CE0">
        <w:t>расторгнуть договор путем письменного уведомления «Одаряемого».</w:t>
      </w:r>
      <w:bookmarkStart w:id="18" w:name="bookmark38"/>
      <w:bookmarkEnd w:id="18"/>
      <w:r w:rsidR="00364CE0">
        <w:t xml:space="preserve"> </w:t>
      </w:r>
    </w:p>
    <w:p w14:paraId="723AF32C" w14:textId="0A8802DF" w:rsidR="00601B70" w:rsidRDefault="00364CE0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bookmarkStart w:id="19" w:name="bookmark39"/>
      <w:bookmarkEnd w:id="19"/>
      <w:r>
        <w:t>Одаряемый вправе в любое время до передачи пожертвования от него отказаться. Отказ «Одаряемого» от пожертвования должен быть совершен в письменной форме. В таком случае настоящий договор считается расторгнутым с момента получения «Жертвователем» письменного отказа.</w:t>
      </w:r>
    </w:p>
    <w:p w14:paraId="5A8FDC0A" w14:textId="31CCB9D0" w:rsidR="00601B70" w:rsidRDefault="00E73A2F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bookmarkStart w:id="20" w:name="bookmark40"/>
      <w:bookmarkEnd w:id="20"/>
      <w:r>
        <w:t>«Одаряемый» обязан использова</w:t>
      </w:r>
      <w:r w:rsidR="00F457D9">
        <w:t xml:space="preserve">ть пожертвование исключительно </w:t>
      </w:r>
      <w:r>
        <w:t>в целях, указанных в п.1.2 настоящего договора.</w:t>
      </w:r>
    </w:p>
    <w:p w14:paraId="46100A83" w14:textId="20BF7585" w:rsidR="00130D86" w:rsidRDefault="00130D86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r>
        <w:t>Если использование пожертвования</w:t>
      </w:r>
      <w:r w:rsidR="009036C8">
        <w:t xml:space="preserve"> в соответствии с целями,</w:t>
      </w:r>
      <w:r w:rsidR="00F457D9">
        <w:t xml:space="preserve"> указанными в п.1.2. настоящего </w:t>
      </w:r>
      <w:r w:rsidR="009036C8">
        <w:t xml:space="preserve">договора </w:t>
      </w:r>
      <w:r>
        <w:t>становится невозможным</w:t>
      </w:r>
      <w:r w:rsidR="009036C8">
        <w:t xml:space="preserve"> вследствие изменившихся обстоятельств, то пожертвование может</w:t>
      </w:r>
      <w:r w:rsidR="00F457D9">
        <w:t xml:space="preserve"> быть использовано «Одаряемым» </w:t>
      </w:r>
      <w:r w:rsidR="009036C8">
        <w:t>в других целях только с письменного согласия «Жертвователя».</w:t>
      </w:r>
    </w:p>
    <w:p w14:paraId="05D6BA07" w14:textId="2DB89CB5" w:rsidR="00601B70" w:rsidRDefault="00E73A2F" w:rsidP="008A25F6">
      <w:pPr>
        <w:pStyle w:val="11"/>
        <w:numPr>
          <w:ilvl w:val="1"/>
          <w:numId w:val="1"/>
        </w:numPr>
        <w:tabs>
          <w:tab w:val="left" w:pos="704"/>
        </w:tabs>
        <w:spacing w:after="260"/>
      </w:pPr>
      <w:bookmarkStart w:id="21" w:name="bookmark41"/>
      <w:bookmarkEnd w:id="21"/>
      <w:r>
        <w:t xml:space="preserve">«Одаряемый» обязан принять оприходовать и использовать в установленном порядке пожертвованное </w:t>
      </w:r>
      <w:r w:rsidR="00130D86">
        <w:t xml:space="preserve">      </w:t>
      </w:r>
      <w:r>
        <w:t>имущество, де</w:t>
      </w:r>
      <w:r w:rsidR="00F457D9">
        <w:t>нежные средства и иные ценности</w:t>
      </w:r>
      <w:r>
        <w:t xml:space="preserve"> в соответствии со ст.1.1 настоящего договора.</w:t>
      </w:r>
      <w:bookmarkStart w:id="22" w:name="bookmark44"/>
      <w:bookmarkEnd w:id="22"/>
    </w:p>
    <w:p w14:paraId="19AB58EA" w14:textId="46B2906D" w:rsidR="00601B70" w:rsidRDefault="00130D86">
      <w:pPr>
        <w:pStyle w:val="11"/>
        <w:numPr>
          <w:ilvl w:val="1"/>
          <w:numId w:val="1"/>
        </w:numPr>
        <w:tabs>
          <w:tab w:val="left" w:pos="704"/>
        </w:tabs>
        <w:spacing w:after="260" w:line="259" w:lineRule="auto"/>
        <w:ind w:left="700" w:hanging="700"/>
      </w:pPr>
      <w:bookmarkStart w:id="23" w:name="bookmark46"/>
      <w:bookmarkEnd w:id="23"/>
      <w:r>
        <w:t>В установленном порядке вести учет всех операций по использованию полученного имущества</w:t>
      </w:r>
    </w:p>
    <w:p w14:paraId="3507FD99" w14:textId="77777777" w:rsidR="008A25F6" w:rsidRDefault="008A25F6" w:rsidP="008A25F6">
      <w:pPr>
        <w:pStyle w:val="10"/>
        <w:keepNext/>
        <w:keepLines/>
        <w:numPr>
          <w:ilvl w:val="0"/>
          <w:numId w:val="1"/>
        </w:numPr>
        <w:tabs>
          <w:tab w:val="left" w:pos="352"/>
        </w:tabs>
        <w:spacing w:line="257" w:lineRule="auto"/>
      </w:pPr>
      <w:r>
        <w:lastRenderedPageBreak/>
        <w:t>ОТВЕТСТВЕННОСТЬ СТОРОН</w:t>
      </w:r>
    </w:p>
    <w:p w14:paraId="0E98A795" w14:textId="783FBD9E" w:rsidR="008A25F6" w:rsidRDefault="00130D86" w:rsidP="008A25F6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r>
        <w:t>Использование пожертвования или его части не в соответствии с целями, оговоренными в п.1</w:t>
      </w:r>
      <w:r w:rsidR="00F457D9">
        <w:t>,2 настоящего договора, ведет к</w:t>
      </w:r>
      <w:r>
        <w:t xml:space="preserve"> отмене договора пожертвования, если иное не оговорено сторонами</w:t>
      </w:r>
      <w:r w:rsidR="009036C8">
        <w:t xml:space="preserve"> в соответствии с п.2.4</w:t>
      </w:r>
      <w:r>
        <w:t>.</w:t>
      </w:r>
      <w:r w:rsidR="009036C8">
        <w:t xml:space="preserve"> настоящего договора.</w:t>
      </w:r>
    </w:p>
    <w:p w14:paraId="789181C4" w14:textId="4D0C308B" w:rsidR="008A25F6" w:rsidRDefault="00130D86" w:rsidP="009036C8">
      <w:pPr>
        <w:pStyle w:val="11"/>
        <w:numPr>
          <w:ilvl w:val="1"/>
          <w:numId w:val="1"/>
        </w:numPr>
        <w:tabs>
          <w:tab w:val="left" w:pos="704"/>
        </w:tabs>
        <w:ind w:left="700" w:hanging="700"/>
        <w:jc w:val="both"/>
      </w:pPr>
      <w:r>
        <w:t>В случае отмены</w:t>
      </w:r>
      <w:r w:rsidR="009036C8">
        <w:t xml:space="preserve"> договора пожертвования «Одаряемый» обязан возвратить «Жертвователю» пожертвование.</w:t>
      </w:r>
    </w:p>
    <w:p w14:paraId="012C445A" w14:textId="0C1C0419" w:rsidR="008A25F6" w:rsidRDefault="009036C8" w:rsidP="008A25F6">
      <w:pPr>
        <w:pStyle w:val="10"/>
        <w:keepNext/>
        <w:keepLines/>
        <w:numPr>
          <w:ilvl w:val="0"/>
          <w:numId w:val="1"/>
        </w:numPr>
        <w:tabs>
          <w:tab w:val="left" w:pos="352"/>
        </w:tabs>
      </w:pPr>
      <w:r>
        <w:t>КОНФИДЕНЦИАЛЬНОСТЬ</w:t>
      </w:r>
    </w:p>
    <w:p w14:paraId="467B77F4" w14:textId="36EFC70F" w:rsidR="008A25F6" w:rsidRDefault="00B12EE2" w:rsidP="00B12EE2">
      <w:pPr>
        <w:pStyle w:val="11"/>
        <w:numPr>
          <w:ilvl w:val="1"/>
          <w:numId w:val="1"/>
        </w:numPr>
        <w:tabs>
          <w:tab w:val="left" w:pos="704"/>
        </w:tabs>
        <w:spacing w:after="260" w:line="259" w:lineRule="auto"/>
        <w:ind w:left="700" w:hanging="700"/>
      </w:pPr>
      <w:r>
        <w:t>Условия настоящего договора и дополнительных соглашений к нему конфиденциальны и не подлежат разглашению</w:t>
      </w:r>
    </w:p>
    <w:p w14:paraId="5D7ECF97" w14:textId="46DADFD1" w:rsidR="00601B70" w:rsidRDefault="00B12EE2">
      <w:pPr>
        <w:pStyle w:val="10"/>
        <w:keepNext/>
        <w:keepLines/>
        <w:numPr>
          <w:ilvl w:val="0"/>
          <w:numId w:val="1"/>
        </w:numPr>
        <w:tabs>
          <w:tab w:val="left" w:pos="352"/>
        </w:tabs>
      </w:pPr>
      <w:bookmarkStart w:id="24" w:name="bookmark49"/>
      <w:bookmarkStart w:id="25" w:name="bookmark47"/>
      <w:bookmarkStart w:id="26" w:name="bookmark48"/>
      <w:bookmarkStart w:id="27" w:name="bookmark50"/>
      <w:bookmarkEnd w:id="24"/>
      <w:r>
        <w:t>СРОК ДЕЙСТВИЯ ДОГОВОРА</w:t>
      </w:r>
      <w:bookmarkEnd w:id="25"/>
      <w:bookmarkEnd w:id="26"/>
      <w:bookmarkEnd w:id="27"/>
    </w:p>
    <w:p w14:paraId="64EEB1BD" w14:textId="77777777" w:rsidR="00601B70" w:rsidRDefault="008423D4">
      <w:pPr>
        <w:pStyle w:val="11"/>
        <w:numPr>
          <w:ilvl w:val="1"/>
          <w:numId w:val="1"/>
        </w:numPr>
        <w:tabs>
          <w:tab w:val="left" w:pos="704"/>
        </w:tabs>
        <w:spacing w:line="259" w:lineRule="auto"/>
        <w:ind w:left="700" w:hanging="700"/>
      </w:pPr>
      <w:bookmarkStart w:id="28" w:name="bookmark51"/>
      <w:bookmarkEnd w:id="28"/>
      <w:r>
        <w:t>Настоящий Договор вступает в силу с момента подписания его Сторонами и действует до момента исполнения Сторонами своих обязательств в полном объеме.</w:t>
      </w:r>
    </w:p>
    <w:p w14:paraId="3425905A" w14:textId="77777777" w:rsidR="00601B70" w:rsidRDefault="008423D4">
      <w:pPr>
        <w:pStyle w:val="11"/>
        <w:numPr>
          <w:ilvl w:val="1"/>
          <w:numId w:val="1"/>
        </w:numPr>
        <w:tabs>
          <w:tab w:val="left" w:pos="704"/>
        </w:tabs>
        <w:spacing w:after="260" w:line="259" w:lineRule="auto"/>
        <w:ind w:left="700" w:hanging="700"/>
      </w:pPr>
      <w:bookmarkStart w:id="29" w:name="bookmark52"/>
      <w:bookmarkStart w:id="30" w:name="_Hlk116294584"/>
      <w:bookmarkEnd w:id="29"/>
      <w:r>
        <w:t>Настоящий Договор составлен в двух экземплярах на русском языке, имеющих одинаковую юридическую силу, по одному для каждой из Сторон.</w:t>
      </w:r>
    </w:p>
    <w:p w14:paraId="201FADBB" w14:textId="77777777" w:rsidR="00601B70" w:rsidRDefault="008423D4">
      <w:pPr>
        <w:pStyle w:val="11"/>
        <w:numPr>
          <w:ilvl w:val="1"/>
          <w:numId w:val="1"/>
        </w:numPr>
        <w:tabs>
          <w:tab w:val="left" w:pos="671"/>
        </w:tabs>
        <w:spacing w:after="260" w:line="259" w:lineRule="auto"/>
        <w:ind w:left="700" w:hanging="700"/>
        <w:jc w:val="both"/>
      </w:pPr>
      <w:bookmarkStart w:id="31" w:name="bookmark53"/>
      <w:bookmarkStart w:id="32" w:name="_Hlk116294609"/>
      <w:bookmarkEnd w:id="30"/>
      <w:bookmarkEnd w:id="31"/>
      <w:r>
        <w:t>Все приложения и последующие дополнения (изменения) к настоящему Договору являются его неотъемлемой частью при условии их подписания надлежаще уполномоченными представителями Сторон.</w:t>
      </w:r>
    </w:p>
    <w:p w14:paraId="7A589B06" w14:textId="59D4E74F" w:rsidR="00601B70" w:rsidRDefault="00B12EE2">
      <w:pPr>
        <w:pStyle w:val="10"/>
        <w:keepNext/>
        <w:keepLines/>
        <w:numPr>
          <w:ilvl w:val="0"/>
          <w:numId w:val="1"/>
        </w:numPr>
        <w:tabs>
          <w:tab w:val="left" w:pos="294"/>
        </w:tabs>
        <w:spacing w:line="257" w:lineRule="auto"/>
        <w:jc w:val="both"/>
      </w:pPr>
      <w:bookmarkStart w:id="33" w:name="bookmark56"/>
      <w:bookmarkStart w:id="34" w:name="bookmark54"/>
      <w:bookmarkStart w:id="35" w:name="bookmark55"/>
      <w:bookmarkStart w:id="36" w:name="bookmark57"/>
      <w:bookmarkEnd w:id="32"/>
      <w:bookmarkEnd w:id="33"/>
      <w:r>
        <w:t>ЗАКЛЮЧИТЕЛЬНЫЕ ПОЛОЖЕНИЯ</w:t>
      </w:r>
      <w:bookmarkEnd w:id="34"/>
      <w:bookmarkEnd w:id="35"/>
      <w:bookmarkEnd w:id="36"/>
    </w:p>
    <w:p w14:paraId="344028F2" w14:textId="62F34F99" w:rsidR="00601B70" w:rsidRDefault="00B12EE2">
      <w:pPr>
        <w:pStyle w:val="11"/>
        <w:numPr>
          <w:ilvl w:val="1"/>
          <w:numId w:val="1"/>
        </w:numPr>
        <w:tabs>
          <w:tab w:val="left" w:pos="528"/>
        </w:tabs>
        <w:jc w:val="both"/>
      </w:pPr>
      <w:bookmarkStart w:id="37" w:name="bookmark58"/>
      <w:bookmarkEnd w:id="37"/>
      <w: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915F707" w14:textId="77777777" w:rsidR="00B12EE2" w:rsidRDefault="00B12EE2" w:rsidP="00B12EE2">
      <w:pPr>
        <w:pStyle w:val="11"/>
        <w:numPr>
          <w:ilvl w:val="1"/>
          <w:numId w:val="1"/>
        </w:numPr>
        <w:tabs>
          <w:tab w:val="left" w:pos="704"/>
        </w:tabs>
        <w:spacing w:after="260" w:line="259" w:lineRule="auto"/>
        <w:ind w:left="700" w:hanging="700"/>
        <w:jc w:val="both"/>
      </w:pPr>
      <w:r>
        <w:t>Все приложения и последующие дополнения (изменения) к настоящему Договору являются его неотъемлемой частью при условии их подписания надлежаще уполномоченными представителями Сторон.</w:t>
      </w:r>
    </w:p>
    <w:p w14:paraId="63CE280E" w14:textId="6479E689" w:rsidR="00601B70" w:rsidRDefault="00F457D9">
      <w:pPr>
        <w:pStyle w:val="11"/>
        <w:numPr>
          <w:ilvl w:val="1"/>
          <w:numId w:val="1"/>
        </w:numPr>
        <w:tabs>
          <w:tab w:val="left" w:pos="883"/>
        </w:tabs>
        <w:spacing w:after="260"/>
        <w:ind w:left="700" w:hanging="700"/>
        <w:jc w:val="both"/>
      </w:pPr>
      <w:r>
        <w:t>В</w:t>
      </w:r>
      <w:r w:rsidR="008423D4">
        <w:t>зысканий контролирующими органами.</w:t>
      </w:r>
    </w:p>
    <w:p w14:paraId="76E39898" w14:textId="77777777" w:rsidR="00601B70" w:rsidRDefault="008423D4">
      <w:pPr>
        <w:pStyle w:val="10"/>
        <w:keepNext/>
        <w:keepLines/>
        <w:numPr>
          <w:ilvl w:val="0"/>
          <w:numId w:val="1"/>
        </w:numPr>
        <w:tabs>
          <w:tab w:val="left" w:pos="669"/>
        </w:tabs>
        <w:spacing w:line="257" w:lineRule="auto"/>
        <w:ind w:firstLine="380"/>
        <w:jc w:val="both"/>
        <w:sectPr w:rsidR="00601B70" w:rsidSect="00A569C8">
          <w:pgSz w:w="11900" w:h="16840"/>
          <w:pgMar w:top="1077" w:right="567" w:bottom="1418" w:left="720" w:header="646" w:footer="1264" w:gutter="0"/>
          <w:cols w:space="720"/>
          <w:noEndnote/>
          <w:docGrid w:linePitch="360"/>
        </w:sectPr>
      </w:pPr>
      <w:bookmarkStart w:id="38" w:name="bookmark79"/>
      <w:bookmarkStart w:id="39" w:name="bookmark77"/>
      <w:bookmarkStart w:id="40" w:name="bookmark78"/>
      <w:bookmarkStart w:id="41" w:name="bookmark80"/>
      <w:bookmarkEnd w:id="38"/>
      <w:r>
        <w:t>ЮРИДИЧЕСКИЕ АДРЕСА И БАНКОВСКИЕ РЕКВИЗИТЫ СТОРОН</w:t>
      </w:r>
      <w:bookmarkEnd w:id="39"/>
      <w:bookmarkEnd w:id="40"/>
      <w:bookmarkEnd w:id="41"/>
    </w:p>
    <w:p w14:paraId="1461F48F" w14:textId="77777777" w:rsidR="00601B70" w:rsidRDefault="00601B70">
      <w:pPr>
        <w:spacing w:line="210" w:lineRule="exact"/>
        <w:rPr>
          <w:sz w:val="17"/>
          <w:szCs w:val="17"/>
        </w:rPr>
      </w:pPr>
    </w:p>
    <w:p w14:paraId="0CEFD6D0" w14:textId="77777777" w:rsidR="00601B70" w:rsidRDefault="00601B70">
      <w:pPr>
        <w:spacing w:line="1" w:lineRule="exact"/>
        <w:sectPr w:rsidR="00601B70">
          <w:type w:val="continuous"/>
          <w:pgSz w:w="11900" w:h="16840"/>
          <w:pgMar w:top="1692" w:right="0" w:bottom="213" w:left="0" w:header="0" w:footer="3" w:gutter="0"/>
          <w:cols w:space="720"/>
          <w:noEndnote/>
          <w:docGrid w:linePitch="360"/>
        </w:sectPr>
      </w:pPr>
    </w:p>
    <w:p w14:paraId="68109A44" w14:textId="5AA5C35F" w:rsidR="00601B70" w:rsidRDefault="00601B70">
      <w:pPr>
        <w:spacing w:line="1" w:lineRule="exact"/>
      </w:pPr>
    </w:p>
    <w:p w14:paraId="536BF42C" w14:textId="72C6EF4D" w:rsidR="00A44343" w:rsidRDefault="00570BF6">
      <w:pPr>
        <w:pStyle w:val="11"/>
        <w:spacing w:after="60" w:line="240" w:lineRule="auto"/>
        <w:rPr>
          <w:i/>
          <w:iCs/>
        </w:rPr>
      </w:pPr>
      <w:r>
        <w:rPr>
          <w:i/>
          <w:iCs/>
        </w:rPr>
        <w:t xml:space="preserve">  </w:t>
      </w:r>
      <w:r w:rsidR="008423D4">
        <w:rPr>
          <w:i/>
          <w:iCs/>
        </w:rPr>
        <w:t>Жертвователь:</w:t>
      </w:r>
    </w:p>
    <w:p w14:paraId="76E6F4C1" w14:textId="77777777" w:rsidR="00570BF6" w:rsidRPr="00570BF6" w:rsidRDefault="00570BF6">
      <w:pPr>
        <w:pStyle w:val="11"/>
        <w:spacing w:after="60" w:line="240" w:lineRule="auto"/>
        <w:rPr>
          <w:i/>
          <w:iCs/>
        </w:rPr>
      </w:pPr>
    </w:p>
    <w:p w14:paraId="227ABE2C" w14:textId="16334717" w:rsidR="00F457D9" w:rsidRDefault="00A44343" w:rsidP="00570BF6">
      <w:pPr>
        <w:pStyle w:val="11"/>
        <w:spacing w:line="259" w:lineRule="auto"/>
        <w:ind w:firstLine="160"/>
      </w:pPr>
      <w:r w:rsidRPr="00570BF6">
        <w:t>ФИО ____________________________________</w:t>
      </w:r>
    </w:p>
    <w:p w14:paraId="483AF806" w14:textId="280AE98C" w:rsidR="00570BF6" w:rsidRPr="00570BF6" w:rsidRDefault="00570BF6" w:rsidP="00570BF6">
      <w:pPr>
        <w:pStyle w:val="11"/>
        <w:spacing w:line="259" w:lineRule="auto"/>
        <w:ind w:firstLine="160"/>
      </w:pPr>
      <w:r>
        <w:t>_________________________________________</w:t>
      </w:r>
    </w:p>
    <w:p w14:paraId="59DE5C2D" w14:textId="0288E190" w:rsidR="00F457D9" w:rsidRPr="00570BF6" w:rsidRDefault="00F457D9" w:rsidP="00570BF6">
      <w:pPr>
        <w:pStyle w:val="11"/>
        <w:spacing w:line="259" w:lineRule="auto"/>
        <w:ind w:firstLine="160"/>
      </w:pPr>
      <w:r w:rsidRPr="00570BF6">
        <w:t>Дата рождения</w:t>
      </w:r>
      <w:r w:rsidR="00A44343" w:rsidRPr="00570BF6">
        <w:t xml:space="preserve"> ______________</w:t>
      </w:r>
      <w:r w:rsidR="00570BF6">
        <w:t>______</w:t>
      </w:r>
      <w:r w:rsidR="00A44343" w:rsidRPr="00570BF6">
        <w:t>________</w:t>
      </w:r>
    </w:p>
    <w:p w14:paraId="1EBAD6B2" w14:textId="77777777" w:rsidR="00570BF6" w:rsidRDefault="00F457D9" w:rsidP="00570BF6">
      <w:pPr>
        <w:pStyle w:val="11"/>
        <w:spacing w:line="259" w:lineRule="auto"/>
        <w:ind w:firstLine="160"/>
      </w:pPr>
      <w:r w:rsidRPr="00570BF6">
        <w:t xml:space="preserve">Паспортные данные: </w:t>
      </w:r>
    </w:p>
    <w:p w14:paraId="379F0313" w14:textId="08EE9A38" w:rsidR="00F457D9" w:rsidRDefault="00F457D9" w:rsidP="00570BF6">
      <w:pPr>
        <w:pStyle w:val="11"/>
        <w:spacing w:line="259" w:lineRule="auto"/>
        <w:ind w:firstLine="160"/>
      </w:pPr>
      <w:r w:rsidRPr="00570BF6">
        <w:t xml:space="preserve">серия </w:t>
      </w:r>
      <w:r w:rsidR="00A44343" w:rsidRPr="00570BF6">
        <w:t>_</w:t>
      </w:r>
      <w:r w:rsidR="00570BF6">
        <w:t>_</w:t>
      </w:r>
      <w:r w:rsidR="00A44343" w:rsidRPr="00570BF6">
        <w:t>_</w:t>
      </w:r>
      <w:r w:rsidR="00570BF6">
        <w:t>_____</w:t>
      </w:r>
      <w:r w:rsidR="00A44343" w:rsidRPr="00570BF6">
        <w:t>__</w:t>
      </w:r>
      <w:r w:rsidRPr="00570BF6">
        <w:t xml:space="preserve"> </w:t>
      </w:r>
      <w:r w:rsidR="00570BF6">
        <w:t xml:space="preserve">  </w:t>
      </w:r>
      <w:r w:rsidRPr="00570BF6">
        <w:t>№</w:t>
      </w:r>
      <w:r w:rsidR="00A44343" w:rsidRPr="00570BF6">
        <w:t>______</w:t>
      </w:r>
      <w:r w:rsidR="00570BF6">
        <w:t>________</w:t>
      </w:r>
      <w:r w:rsidR="00A44343" w:rsidRPr="00570BF6">
        <w:t>________</w:t>
      </w:r>
    </w:p>
    <w:p w14:paraId="0F946B9C" w14:textId="346C720C" w:rsidR="00570BF6" w:rsidRDefault="00570BF6" w:rsidP="00570BF6">
      <w:pPr>
        <w:pStyle w:val="11"/>
        <w:spacing w:line="259" w:lineRule="auto"/>
        <w:ind w:firstLine="160"/>
      </w:pPr>
      <w:r>
        <w:t>Выдан:___________________________________</w:t>
      </w:r>
    </w:p>
    <w:p w14:paraId="3F5FF992" w14:textId="2AF3A21A" w:rsidR="00570BF6" w:rsidRDefault="00570BF6" w:rsidP="00570BF6">
      <w:pPr>
        <w:pStyle w:val="11"/>
        <w:spacing w:line="259" w:lineRule="auto"/>
        <w:ind w:firstLine="160"/>
      </w:pPr>
      <w:r>
        <w:t>_________________________________________</w:t>
      </w:r>
    </w:p>
    <w:p w14:paraId="628D89D5" w14:textId="4847061C" w:rsidR="00570BF6" w:rsidRPr="00570BF6" w:rsidRDefault="00570BF6" w:rsidP="00570BF6">
      <w:pPr>
        <w:pStyle w:val="11"/>
        <w:spacing w:line="259" w:lineRule="auto"/>
        <w:ind w:firstLine="160"/>
      </w:pPr>
      <w:r>
        <w:t>Дата выдачи: _____________________________</w:t>
      </w:r>
    </w:p>
    <w:p w14:paraId="3EF27C80" w14:textId="77777777" w:rsidR="00F457D9" w:rsidRDefault="00F457D9" w:rsidP="00F457D9">
      <w:pPr>
        <w:widowControl/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</w:p>
    <w:p w14:paraId="694826F5" w14:textId="2878F0B1" w:rsidR="00F457D9" w:rsidRDefault="00F457D9" w:rsidP="00F457D9">
      <w:pPr>
        <w:widowControl/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</w:p>
    <w:p w14:paraId="42B66E0C" w14:textId="77777777" w:rsidR="00570BF6" w:rsidRDefault="00570BF6" w:rsidP="00F457D9">
      <w:pPr>
        <w:widowControl/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</w:p>
    <w:p w14:paraId="6853614C" w14:textId="77777777" w:rsidR="00A44343" w:rsidRDefault="00A44343" w:rsidP="00F457D9">
      <w:pPr>
        <w:widowControl/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</w:p>
    <w:p w14:paraId="66A4C62A" w14:textId="77777777" w:rsidR="00A44343" w:rsidRDefault="00A44343" w:rsidP="00F457D9">
      <w:pPr>
        <w:widowControl/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</w:p>
    <w:p w14:paraId="69E5F602" w14:textId="4E91AFAF" w:rsidR="004A057B" w:rsidRDefault="004A057B" w:rsidP="00F457D9">
      <w:pPr>
        <w:pStyle w:val="11"/>
        <w:spacing w:line="240" w:lineRule="auto"/>
      </w:pPr>
      <w:r>
        <w:t>__________________/</w:t>
      </w:r>
      <w:r w:rsidR="00F80087">
        <w:t>_______________________</w:t>
      </w:r>
    </w:p>
    <w:p w14:paraId="3A5CB4E6" w14:textId="40254DDE" w:rsidR="004A057B" w:rsidRDefault="004A057B" w:rsidP="00497109">
      <w:pPr>
        <w:pStyle w:val="11"/>
        <w:spacing w:line="240" w:lineRule="auto"/>
      </w:pPr>
    </w:p>
    <w:p w14:paraId="4044B44A" w14:textId="77777777" w:rsidR="00A44343" w:rsidRDefault="00A44343">
      <w:pPr>
        <w:pStyle w:val="11"/>
        <w:spacing w:line="259" w:lineRule="auto"/>
        <w:ind w:firstLine="160"/>
      </w:pPr>
    </w:p>
    <w:p w14:paraId="03278E3C" w14:textId="1F88579C" w:rsidR="00A569C8" w:rsidRDefault="00A569C8" w:rsidP="004A057B">
      <w:pPr>
        <w:pStyle w:val="11"/>
        <w:spacing w:line="259" w:lineRule="auto"/>
        <w:rPr>
          <w:i/>
        </w:rPr>
      </w:pPr>
    </w:p>
    <w:p w14:paraId="4C95BDE9" w14:textId="27A37401" w:rsidR="00A569C8" w:rsidRDefault="00A569C8" w:rsidP="004A057B">
      <w:pPr>
        <w:pStyle w:val="11"/>
        <w:spacing w:line="259" w:lineRule="auto"/>
        <w:rPr>
          <w:i/>
        </w:rPr>
      </w:pPr>
    </w:p>
    <w:p w14:paraId="44A61478" w14:textId="77777777" w:rsidR="00A569C8" w:rsidRDefault="00A569C8" w:rsidP="004A057B">
      <w:pPr>
        <w:pStyle w:val="11"/>
        <w:spacing w:line="259" w:lineRule="auto"/>
        <w:rPr>
          <w:i/>
        </w:rPr>
      </w:pPr>
    </w:p>
    <w:p w14:paraId="1DE9741E" w14:textId="11BFB8F7" w:rsidR="00497109" w:rsidRDefault="00497109" w:rsidP="004A057B">
      <w:pPr>
        <w:pStyle w:val="11"/>
        <w:spacing w:line="259" w:lineRule="auto"/>
        <w:rPr>
          <w:i/>
        </w:rPr>
      </w:pPr>
      <w:r w:rsidRPr="00497109">
        <w:rPr>
          <w:i/>
        </w:rPr>
        <w:t>Одаряемый:</w:t>
      </w:r>
    </w:p>
    <w:p w14:paraId="367C0327" w14:textId="77777777" w:rsidR="00A44343" w:rsidRPr="00497109" w:rsidRDefault="00A44343" w:rsidP="004A057B">
      <w:pPr>
        <w:pStyle w:val="11"/>
        <w:spacing w:line="259" w:lineRule="auto"/>
        <w:rPr>
          <w:i/>
        </w:rPr>
      </w:pPr>
    </w:p>
    <w:p w14:paraId="6E7A7811" w14:textId="226DC867" w:rsidR="00601B70" w:rsidRDefault="008423D4" w:rsidP="00570BF6">
      <w:pPr>
        <w:pStyle w:val="11"/>
        <w:spacing w:line="259" w:lineRule="auto"/>
      </w:pPr>
      <w:r>
        <w:t>Ассоциация «Содружество выпускников ММСИ- МГМСУ»</w:t>
      </w:r>
    </w:p>
    <w:p w14:paraId="6B5D286C" w14:textId="7A42A0E0" w:rsidR="00601B70" w:rsidRDefault="008423D4">
      <w:pPr>
        <w:pStyle w:val="11"/>
        <w:spacing w:line="259" w:lineRule="auto"/>
      </w:pPr>
      <w:r>
        <w:t xml:space="preserve">127473,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ул.Делегатская</w:t>
      </w:r>
      <w:proofErr w:type="spellEnd"/>
      <w:r>
        <w:t>, дом 20/1, кв. 241</w:t>
      </w:r>
    </w:p>
    <w:p w14:paraId="6FE4A800" w14:textId="77777777" w:rsidR="00601B70" w:rsidRDefault="008423D4">
      <w:pPr>
        <w:pStyle w:val="11"/>
        <w:spacing w:line="259" w:lineRule="auto"/>
      </w:pPr>
      <w:r>
        <w:t>ИНН 7707330729</w:t>
      </w:r>
    </w:p>
    <w:p w14:paraId="320DF014" w14:textId="77777777" w:rsidR="00601B70" w:rsidRDefault="008423D4">
      <w:pPr>
        <w:pStyle w:val="11"/>
        <w:spacing w:line="259" w:lineRule="auto"/>
      </w:pPr>
      <w:r>
        <w:t>КПП 770701001</w:t>
      </w:r>
    </w:p>
    <w:p w14:paraId="5BBFEE47" w14:textId="77777777" w:rsidR="00601B70" w:rsidRDefault="008423D4">
      <w:pPr>
        <w:pStyle w:val="11"/>
        <w:spacing w:line="259" w:lineRule="auto"/>
      </w:pPr>
      <w:r>
        <w:t>ОГРН 108779000860</w:t>
      </w:r>
    </w:p>
    <w:p w14:paraId="6D2510C7" w14:textId="77777777" w:rsidR="00601B70" w:rsidRDefault="008423D4">
      <w:pPr>
        <w:pStyle w:val="11"/>
        <w:spacing w:line="259" w:lineRule="auto"/>
      </w:pPr>
      <w:r>
        <w:t>р/</w:t>
      </w:r>
      <w:proofErr w:type="spellStart"/>
      <w:r>
        <w:t>сч</w:t>
      </w:r>
      <w:proofErr w:type="spellEnd"/>
      <w:r>
        <w:t xml:space="preserve"> 40703810419150000300</w:t>
      </w:r>
    </w:p>
    <w:p w14:paraId="5F6FE5D5" w14:textId="07A4BB73" w:rsidR="004A057B" w:rsidRDefault="004A057B">
      <w:pPr>
        <w:pStyle w:val="11"/>
        <w:spacing w:line="259" w:lineRule="auto"/>
      </w:pPr>
      <w:proofErr w:type="spellStart"/>
      <w:r>
        <w:t>корр.счет</w:t>
      </w:r>
      <w:proofErr w:type="spellEnd"/>
      <w:r>
        <w:t xml:space="preserve"> 30101810145250000411</w:t>
      </w:r>
    </w:p>
    <w:p w14:paraId="62D10474" w14:textId="6E5DB286" w:rsidR="004A057B" w:rsidRDefault="004A057B">
      <w:pPr>
        <w:pStyle w:val="11"/>
        <w:spacing w:line="259" w:lineRule="auto"/>
      </w:pPr>
      <w:r>
        <w:t>БИК 044525411</w:t>
      </w:r>
    </w:p>
    <w:p w14:paraId="5093589D" w14:textId="45AE6C5C" w:rsidR="00601B70" w:rsidRDefault="004A057B" w:rsidP="00497109">
      <w:pPr>
        <w:pStyle w:val="11"/>
        <w:spacing w:line="190" w:lineRule="atLeast"/>
        <w:rPr>
          <w:shd w:val="clear" w:color="auto" w:fill="FFFFFF"/>
        </w:rPr>
      </w:pPr>
      <w:r>
        <w:rPr>
          <w:shd w:val="clear" w:color="auto" w:fill="FFFFFF"/>
        </w:rPr>
        <w:t>Филиал «Центральный» Банка ВТБ ПАО г.</w:t>
      </w:r>
      <w:r w:rsidR="00570BF6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Москва</w:t>
      </w:r>
    </w:p>
    <w:p w14:paraId="3F45B12D" w14:textId="77777777" w:rsidR="004A057B" w:rsidRDefault="004A057B" w:rsidP="00497109">
      <w:pPr>
        <w:pStyle w:val="11"/>
        <w:spacing w:line="190" w:lineRule="atLeast"/>
        <w:rPr>
          <w:shd w:val="clear" w:color="auto" w:fill="FFFFFF"/>
        </w:rPr>
      </w:pPr>
    </w:p>
    <w:p w14:paraId="3F4C18E3" w14:textId="77777777" w:rsidR="00570BF6" w:rsidRDefault="00570BF6" w:rsidP="00497109">
      <w:pPr>
        <w:pStyle w:val="11"/>
        <w:spacing w:line="190" w:lineRule="atLeast"/>
        <w:rPr>
          <w:shd w:val="clear" w:color="auto" w:fill="FFFFFF"/>
        </w:rPr>
      </w:pPr>
    </w:p>
    <w:p w14:paraId="461FBA2B" w14:textId="77777777" w:rsidR="00570BF6" w:rsidRDefault="00570BF6" w:rsidP="00497109">
      <w:pPr>
        <w:pStyle w:val="11"/>
        <w:spacing w:line="190" w:lineRule="atLeast"/>
        <w:rPr>
          <w:shd w:val="clear" w:color="auto" w:fill="FFFFFF"/>
        </w:rPr>
      </w:pPr>
    </w:p>
    <w:p w14:paraId="09A9917D" w14:textId="4C24195E" w:rsidR="004A057B" w:rsidRDefault="004A057B" w:rsidP="00497109">
      <w:pPr>
        <w:pStyle w:val="11"/>
        <w:spacing w:line="190" w:lineRule="atLeast"/>
        <w:rPr>
          <w:shd w:val="clear" w:color="auto" w:fill="FFFFFF"/>
        </w:rPr>
      </w:pPr>
    </w:p>
    <w:p w14:paraId="73AB54E4" w14:textId="165C7C94" w:rsidR="004A057B" w:rsidRDefault="004A057B" w:rsidP="00497109">
      <w:pPr>
        <w:pStyle w:val="11"/>
        <w:spacing w:line="19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__________________</w:t>
      </w:r>
      <w:r w:rsidR="00570BF6">
        <w:rPr>
          <w:shd w:val="clear" w:color="auto" w:fill="FFFFFF"/>
        </w:rPr>
        <w:t xml:space="preserve"> </w:t>
      </w:r>
      <w:r>
        <w:rPr>
          <w:shd w:val="clear" w:color="auto" w:fill="FFFFFF"/>
        </w:rPr>
        <w:t>/</w:t>
      </w:r>
      <w:r w:rsidR="00570BF6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Глазов Д.О.</w:t>
      </w:r>
      <w:r w:rsidR="00570BF6">
        <w:rPr>
          <w:shd w:val="clear" w:color="auto" w:fill="FFFFFF"/>
        </w:rPr>
        <w:t xml:space="preserve"> </w:t>
      </w:r>
      <w:r>
        <w:rPr>
          <w:shd w:val="clear" w:color="auto" w:fill="FFFFFF"/>
        </w:rPr>
        <w:t>/</w:t>
      </w:r>
    </w:p>
    <w:p w14:paraId="7EE0EEBA" w14:textId="77777777" w:rsidR="00570BF6" w:rsidRDefault="004A057B" w:rsidP="00497109">
      <w:pPr>
        <w:pStyle w:val="11"/>
        <w:spacing w:line="190" w:lineRule="atLeast"/>
      </w:pPr>
      <w:r>
        <w:t xml:space="preserve">                          </w:t>
      </w:r>
    </w:p>
    <w:p w14:paraId="17FC2C79" w14:textId="7523F0FC" w:rsidR="004A057B" w:rsidRDefault="004A057B" w:rsidP="00570BF6">
      <w:pPr>
        <w:pStyle w:val="11"/>
        <w:spacing w:line="190" w:lineRule="atLeast"/>
        <w:ind w:left="1416" w:firstLine="708"/>
      </w:pPr>
      <w:r>
        <w:t xml:space="preserve"> М.П.</w:t>
      </w:r>
    </w:p>
    <w:sectPr w:rsidR="004A057B">
      <w:type w:val="continuous"/>
      <w:pgSz w:w="11900" w:h="16840"/>
      <w:pgMar w:top="1692" w:right="1247" w:bottom="213" w:left="798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CC84" w14:textId="77777777" w:rsidR="003B0202" w:rsidRDefault="003B0202">
      <w:r>
        <w:separator/>
      </w:r>
    </w:p>
  </w:endnote>
  <w:endnote w:type="continuationSeparator" w:id="0">
    <w:p w14:paraId="14DE40B7" w14:textId="77777777" w:rsidR="003B0202" w:rsidRDefault="003B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F83A" w14:textId="77777777" w:rsidR="003B0202" w:rsidRDefault="003B0202"/>
  </w:footnote>
  <w:footnote w:type="continuationSeparator" w:id="0">
    <w:p w14:paraId="4877C30C" w14:textId="77777777" w:rsidR="003B0202" w:rsidRDefault="003B02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6AC"/>
    <w:multiLevelType w:val="multilevel"/>
    <w:tmpl w:val="03C2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893B2F"/>
    <w:multiLevelType w:val="multilevel"/>
    <w:tmpl w:val="715A1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472D4"/>
    <w:multiLevelType w:val="multilevel"/>
    <w:tmpl w:val="16F075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70"/>
    <w:rsid w:val="000148F0"/>
    <w:rsid w:val="00092206"/>
    <w:rsid w:val="001169DD"/>
    <w:rsid w:val="00130D86"/>
    <w:rsid w:val="001474A4"/>
    <w:rsid w:val="00364CE0"/>
    <w:rsid w:val="003B0202"/>
    <w:rsid w:val="00497109"/>
    <w:rsid w:val="004A057B"/>
    <w:rsid w:val="004C142B"/>
    <w:rsid w:val="005163B0"/>
    <w:rsid w:val="00570BF6"/>
    <w:rsid w:val="00597360"/>
    <w:rsid w:val="00601B70"/>
    <w:rsid w:val="006C6B95"/>
    <w:rsid w:val="006D1515"/>
    <w:rsid w:val="00732524"/>
    <w:rsid w:val="008423D4"/>
    <w:rsid w:val="00874ACE"/>
    <w:rsid w:val="008A25F6"/>
    <w:rsid w:val="008C0F16"/>
    <w:rsid w:val="009036C8"/>
    <w:rsid w:val="009E5486"/>
    <w:rsid w:val="00A2759F"/>
    <w:rsid w:val="00A44343"/>
    <w:rsid w:val="00A569C8"/>
    <w:rsid w:val="00AB58A4"/>
    <w:rsid w:val="00B12EE2"/>
    <w:rsid w:val="00C72512"/>
    <w:rsid w:val="00D14475"/>
    <w:rsid w:val="00E73A2F"/>
    <w:rsid w:val="00F457D9"/>
    <w:rsid w:val="00F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8B547"/>
  <w15:docId w15:val="{1C34D162-EF50-48C4-94AF-CC7E2C6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line="259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A05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057B"/>
    <w:rPr>
      <w:color w:val="000000"/>
    </w:rPr>
  </w:style>
  <w:style w:type="paragraph" w:styleId="a6">
    <w:name w:val="footer"/>
    <w:basedOn w:val="a"/>
    <w:link w:val="a7"/>
    <w:uiPriority w:val="99"/>
    <w:unhideWhenUsed/>
    <w:rsid w:val="004A05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5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Отсканированное изображение</dc:subject>
  <dc:creator>user</dc:creator>
  <cp:keywords/>
  <cp:lastModifiedBy>Захарова Валерия Сергеевна</cp:lastModifiedBy>
  <cp:revision>3</cp:revision>
  <dcterms:created xsi:type="dcterms:W3CDTF">2026-01-16T09:47:00Z</dcterms:created>
  <dcterms:modified xsi:type="dcterms:W3CDTF">2026-01-16T09:48:00Z</dcterms:modified>
</cp:coreProperties>
</file>